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B1" w:rsidRDefault="00FE3DAB" w:rsidP="006E73B1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Ukiyo-e </w:t>
      </w:r>
      <w:r w:rsidR="006E73B1">
        <w:rPr>
          <w:rFonts w:ascii="Times New Roman" w:hAnsi="Times New Roman" w:cs="Times New Roman"/>
          <w:sz w:val="24"/>
          <w:szCs w:val="24"/>
        </w:rPr>
        <w:t>Bibliography</w:t>
      </w:r>
    </w:p>
    <w:p w:rsidR="000D00BD" w:rsidRDefault="006E73B1" w:rsidP="0059446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Sources</w:t>
      </w:r>
    </w:p>
    <w:p w:rsidR="000D00BD" w:rsidRDefault="000D00BD" w:rsidP="000D00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0BD">
        <w:rPr>
          <w:rFonts w:ascii="Times New Roman" w:hAnsi="Times New Roman" w:cs="Times New Roman"/>
          <w:sz w:val="24"/>
          <w:szCs w:val="24"/>
        </w:rPr>
        <w:t xml:space="preserve">Teeuwen, Mark with Kate Wildman Nakai, eds. “Pleasure </w:t>
      </w:r>
      <w:r>
        <w:rPr>
          <w:rFonts w:ascii="Times New Roman" w:hAnsi="Times New Roman" w:cs="Times New Roman"/>
          <w:sz w:val="24"/>
          <w:szCs w:val="24"/>
        </w:rPr>
        <w:t>Districts and Prostitutes.” Ch.</w:t>
      </w:r>
      <w:r w:rsidRPr="000D00BD">
        <w:rPr>
          <w:rFonts w:ascii="Times New Roman" w:hAnsi="Times New Roman" w:cs="Times New Roman"/>
          <w:sz w:val="24"/>
          <w:szCs w:val="24"/>
        </w:rPr>
        <w:t xml:space="preserve">6 in </w:t>
      </w:r>
    </w:p>
    <w:p w:rsidR="006E73B1" w:rsidRDefault="000D00BD" w:rsidP="000D00B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D00BD">
        <w:rPr>
          <w:rFonts w:ascii="Times New Roman" w:hAnsi="Times New Roman" w:cs="Times New Roman"/>
          <w:i/>
          <w:sz w:val="24"/>
          <w:szCs w:val="24"/>
        </w:rPr>
        <w:t>Lust, Commerce, and Corruption: An Account of What I Have Seen and Heard by an Edo Samurai</w:t>
      </w:r>
      <w:r w:rsidRPr="000D00BD">
        <w:rPr>
          <w:rFonts w:ascii="Times New Roman" w:hAnsi="Times New Roman" w:cs="Times New Roman"/>
          <w:sz w:val="24"/>
          <w:szCs w:val="24"/>
        </w:rPr>
        <w:t xml:space="preserve">. New York: Columbia University, </w:t>
      </w:r>
      <w:r w:rsidR="00022DBA">
        <w:rPr>
          <w:rFonts w:ascii="Times New Roman" w:hAnsi="Times New Roman" w:cs="Times New Roman"/>
          <w:sz w:val="24"/>
          <w:szCs w:val="24"/>
        </w:rPr>
        <w:t>2014.</w:t>
      </w:r>
    </w:p>
    <w:p w:rsidR="00BC2A7A" w:rsidRDefault="00BC2A7A" w:rsidP="00FE3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A7A" w:rsidRPr="00890711" w:rsidRDefault="00BC2A7A" w:rsidP="00BC2A7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711">
        <w:rPr>
          <w:rFonts w:ascii="Times New Roman" w:hAnsi="Times New Roman" w:cs="Times New Roman"/>
          <w:sz w:val="24"/>
          <w:szCs w:val="24"/>
        </w:rPr>
        <w:t>Utagawa, Kuniyoshi. “</w:t>
      </w:r>
      <w:r w:rsidRPr="00890711">
        <w:rPr>
          <w:rFonts w:ascii="Times New Roman" w:hAnsi="Times New Roman" w:cs="Times New Roman"/>
          <w:i/>
          <w:sz w:val="24"/>
          <w:szCs w:val="24"/>
        </w:rPr>
        <w:t xml:space="preserve">Ishikawa Sosuke Sadatomo,” </w:t>
      </w:r>
      <w:r w:rsidRPr="00890711">
        <w:rPr>
          <w:rFonts w:ascii="Times New Roman" w:hAnsi="Times New Roman" w:cs="Times New Roman"/>
          <w:sz w:val="24"/>
          <w:szCs w:val="24"/>
        </w:rPr>
        <w:t xml:space="preserve">print, 1565?-83. </w:t>
      </w:r>
      <w:r w:rsidRPr="00890711">
        <w:rPr>
          <w:rFonts w:ascii="Times New Roman" w:hAnsi="Times New Roman" w:cs="Times New Roman"/>
          <w:i/>
          <w:sz w:val="24"/>
          <w:szCs w:val="24"/>
        </w:rPr>
        <w:t xml:space="preserve">Heroes of the Grand </w:t>
      </w:r>
    </w:p>
    <w:p w:rsidR="00BC2A7A" w:rsidRDefault="00BC2A7A" w:rsidP="00BC2A7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90711">
        <w:rPr>
          <w:rFonts w:ascii="Times New Roman" w:hAnsi="Times New Roman" w:cs="Times New Roman"/>
          <w:i/>
          <w:sz w:val="24"/>
          <w:szCs w:val="24"/>
        </w:rPr>
        <w:t xml:space="preserve">Pacification: Kuniyoshi’s Taiheiki Eiyūden, </w:t>
      </w:r>
      <w:r w:rsidRPr="00890711">
        <w:rPr>
          <w:rFonts w:ascii="Times New Roman" w:hAnsi="Times New Roman" w:cs="Times New Roman"/>
          <w:sz w:val="24"/>
          <w:szCs w:val="24"/>
        </w:rPr>
        <w:t>by Elena Varshavskaya, page 133. Leiden: Hotei, 2005.</w:t>
      </w:r>
    </w:p>
    <w:p w:rsidR="00BC2A7A" w:rsidRDefault="00BC2A7A" w:rsidP="000D00B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5836" w:rsidRPr="00E52656" w:rsidRDefault="00F85836" w:rsidP="00F858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2656">
        <w:rPr>
          <w:rFonts w:ascii="Times New Roman" w:hAnsi="Times New Roman" w:cs="Times New Roman"/>
          <w:sz w:val="24"/>
          <w:szCs w:val="24"/>
        </w:rPr>
        <w:t>Utagawa, Kuniyoshi. “</w:t>
      </w:r>
      <w:r w:rsidRPr="00E52656">
        <w:rPr>
          <w:rFonts w:ascii="Times New Roman" w:hAnsi="Times New Roman" w:cs="Times New Roman"/>
          <w:i/>
          <w:sz w:val="24"/>
          <w:szCs w:val="24"/>
        </w:rPr>
        <w:t xml:space="preserve">Saito Uheenotayu Katsuoki,” </w:t>
      </w:r>
      <w:r w:rsidRPr="00E52656">
        <w:rPr>
          <w:rFonts w:ascii="Times New Roman" w:hAnsi="Times New Roman" w:cs="Times New Roman"/>
          <w:sz w:val="24"/>
          <w:szCs w:val="24"/>
        </w:rPr>
        <w:t xml:space="preserve">print, 1548-73. </w:t>
      </w:r>
      <w:r w:rsidRPr="00E52656">
        <w:rPr>
          <w:rFonts w:ascii="Times New Roman" w:hAnsi="Times New Roman" w:cs="Times New Roman"/>
          <w:i/>
          <w:sz w:val="24"/>
          <w:szCs w:val="24"/>
        </w:rPr>
        <w:t xml:space="preserve">Heroes of the Grand </w:t>
      </w:r>
    </w:p>
    <w:p w:rsidR="00F85836" w:rsidRDefault="00F85836" w:rsidP="00F8583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52656">
        <w:rPr>
          <w:rFonts w:ascii="Times New Roman" w:hAnsi="Times New Roman" w:cs="Times New Roman"/>
          <w:i/>
          <w:sz w:val="24"/>
          <w:szCs w:val="24"/>
        </w:rPr>
        <w:t xml:space="preserve">Pacification: Kuniyoshi’s Taiheiki Eiyūden, </w:t>
      </w:r>
      <w:r w:rsidRPr="00E52656">
        <w:rPr>
          <w:rFonts w:ascii="Times New Roman" w:hAnsi="Times New Roman" w:cs="Times New Roman"/>
          <w:sz w:val="24"/>
          <w:szCs w:val="24"/>
        </w:rPr>
        <w:t>by Elena Varshavskaya, page 71. Leiden: Hotei, 2005.</w:t>
      </w:r>
    </w:p>
    <w:p w:rsidR="00F85836" w:rsidRDefault="00F85836" w:rsidP="00F8583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A02A2" w:rsidRDefault="00F85836" w:rsidP="000A02A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Utagawa, Kuniyoshi. “</w:t>
      </w:r>
      <w:r>
        <w:rPr>
          <w:rFonts w:ascii="Times New Roman" w:hAnsi="Times New Roman" w:cs="Times New Roman"/>
          <w:i/>
          <w:sz w:val="24"/>
          <w:szCs w:val="24"/>
        </w:rPr>
        <w:t xml:space="preserve">Sasai Ukon Masano,” </w:t>
      </w:r>
      <w:r>
        <w:rPr>
          <w:rFonts w:ascii="Times New Roman" w:hAnsi="Times New Roman" w:cs="Times New Roman"/>
          <w:sz w:val="24"/>
          <w:szCs w:val="24"/>
        </w:rPr>
        <w:t xml:space="preserve">print, 1570. </w:t>
      </w:r>
      <w:r>
        <w:rPr>
          <w:rFonts w:ascii="Times New Roman" w:hAnsi="Times New Roman" w:cs="Times New Roman"/>
          <w:i/>
          <w:sz w:val="24"/>
          <w:szCs w:val="24"/>
        </w:rPr>
        <w:t xml:space="preserve">Heroes of the Grand Pacification: </w:t>
      </w:r>
    </w:p>
    <w:p w:rsidR="00F85836" w:rsidRPr="000A02A2" w:rsidRDefault="00F85836" w:rsidP="000A02A2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Kuniyoshi’s Taiheiki </w:t>
      </w:r>
      <w:r w:rsidRPr="000D00BD">
        <w:rPr>
          <w:rFonts w:ascii="Times New Roman" w:hAnsi="Times New Roman" w:cs="Times New Roman"/>
          <w:i/>
          <w:sz w:val="24"/>
          <w:szCs w:val="24"/>
        </w:rPr>
        <w:t>Eiyūden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 Elena Varshavskaya, page 81. </w:t>
      </w:r>
      <w:r w:rsidRPr="006E73B1">
        <w:rPr>
          <w:rFonts w:ascii="Times New Roman" w:hAnsi="Times New Roman" w:cs="Times New Roman"/>
          <w:sz w:val="24"/>
          <w:szCs w:val="24"/>
        </w:rPr>
        <w:t>Leiden: Hotei, 2005.</w:t>
      </w:r>
    </w:p>
    <w:p w:rsidR="000D00BD" w:rsidRDefault="000D00BD" w:rsidP="000D00B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D00BD" w:rsidRDefault="00F85836" w:rsidP="000D00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Varshavskaya, Elena</w:t>
      </w:r>
      <w:r w:rsidR="006E73B1" w:rsidRPr="006E73B1">
        <w:rPr>
          <w:rFonts w:ascii="Times New Roman" w:hAnsi="Times New Roman" w:cs="Times New Roman"/>
          <w:sz w:val="24"/>
          <w:szCs w:val="24"/>
        </w:rPr>
        <w:t xml:space="preserve">. </w:t>
      </w:r>
      <w:r w:rsidR="006E73B1" w:rsidRPr="000D00BD">
        <w:rPr>
          <w:rFonts w:ascii="Times New Roman" w:hAnsi="Times New Roman" w:cs="Times New Roman"/>
          <w:i/>
          <w:sz w:val="24"/>
          <w:szCs w:val="24"/>
        </w:rPr>
        <w:t>Heroes of the Grand Pacification: Kuniyoshi's Taiheiki Eiyūden</w:t>
      </w:r>
      <w:r w:rsidR="006E73B1" w:rsidRPr="006E73B1">
        <w:rPr>
          <w:rFonts w:ascii="Times New Roman" w:hAnsi="Times New Roman" w:cs="Times New Roman"/>
          <w:sz w:val="24"/>
          <w:szCs w:val="24"/>
        </w:rPr>
        <w:t xml:space="preserve">. Leiden: </w:t>
      </w:r>
    </w:p>
    <w:p w:rsidR="00F85836" w:rsidRDefault="006E73B1" w:rsidP="00FE3DA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E73B1">
        <w:rPr>
          <w:rFonts w:ascii="Times New Roman" w:hAnsi="Times New Roman" w:cs="Times New Roman"/>
          <w:sz w:val="24"/>
          <w:szCs w:val="24"/>
        </w:rPr>
        <w:t>Hotei, 2005.</w:t>
      </w:r>
    </w:p>
    <w:p w:rsidR="000A2C28" w:rsidRDefault="000A2C28" w:rsidP="000A2C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E87" w:rsidRDefault="007A7C6D" w:rsidP="00395E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Yoshitoshi, Tsukioka. “</w:t>
      </w:r>
      <w:r>
        <w:rPr>
          <w:rFonts w:ascii="Times New Roman" w:hAnsi="Times New Roman" w:cs="Times New Roman"/>
          <w:i/>
          <w:sz w:val="24"/>
          <w:szCs w:val="24"/>
        </w:rPr>
        <w:t>Benkei and the Moon over Daimotsu Bay,”</w:t>
      </w:r>
      <w:r w:rsidR="00F367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print, 1883 (</w:t>
      </w:r>
      <w:r w:rsidR="00395E87">
        <w:rPr>
          <w:rFonts w:ascii="Times New Roman" w:hAnsi="Times New Roman" w:cs="Times New Roman"/>
          <w:sz w:val="24"/>
          <w:szCs w:val="24"/>
        </w:rPr>
        <w:t xml:space="preserve">Robert O. </w:t>
      </w:r>
    </w:p>
    <w:p w:rsidR="007A7C6D" w:rsidRDefault="00395E87" w:rsidP="00395E8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Muller, USA).</w:t>
      </w:r>
      <w:r w:rsidR="007A7C6D">
        <w:rPr>
          <w:rFonts w:ascii="Times New Roman" w:hAnsi="Times New Roman" w:cs="Times New Roman"/>
          <w:sz w:val="24"/>
          <w:szCs w:val="24"/>
        </w:rPr>
        <w:t xml:space="preserve"> </w:t>
      </w:r>
      <w:r w:rsidR="007A7C6D">
        <w:rPr>
          <w:rFonts w:ascii="Times New Roman" w:hAnsi="Times New Roman" w:cs="Times New Roman"/>
          <w:i/>
          <w:sz w:val="24"/>
          <w:szCs w:val="24"/>
        </w:rPr>
        <w:t>Beauty and Violence Prints by Yoshitoshi</w:t>
      </w:r>
      <w:r w:rsidR="007A7C6D">
        <w:rPr>
          <w:rFonts w:ascii="Times New Roman" w:hAnsi="Times New Roman" w:cs="Times New Roman"/>
          <w:sz w:val="24"/>
          <w:szCs w:val="24"/>
        </w:rPr>
        <w:t xml:space="preserve">, by Eric </w:t>
      </w:r>
      <w:r w:rsidR="00F36719">
        <w:rPr>
          <w:rFonts w:ascii="Times New Roman" w:hAnsi="Times New Roman" w:cs="Times New Roman"/>
          <w:sz w:val="24"/>
          <w:szCs w:val="24"/>
        </w:rPr>
        <w:t>van den Ing, page 72</w:t>
      </w:r>
      <w:r w:rsidR="007A7C6D">
        <w:rPr>
          <w:rFonts w:ascii="Times New Roman" w:hAnsi="Times New Roman" w:cs="Times New Roman"/>
          <w:sz w:val="24"/>
          <w:szCs w:val="24"/>
        </w:rPr>
        <w:t>. Bergeyk, Netherlands: Society for Japanese Arts, 1992.</w:t>
      </w:r>
    </w:p>
    <w:p w:rsidR="00210237" w:rsidRDefault="00210237" w:rsidP="00210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237" w:rsidRDefault="00210237" w:rsidP="00210237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Yoshitoshi, Tsukioka. “</w:t>
      </w:r>
      <w:r>
        <w:rPr>
          <w:rFonts w:ascii="Times New Roman" w:hAnsi="Times New Roman" w:cs="Times New Roman"/>
          <w:i/>
          <w:sz w:val="24"/>
          <w:szCs w:val="24"/>
        </w:rPr>
        <w:t xml:space="preserve">Looking Feminine: the Appearance of a ‘Castle-Toppler’ of the Tempo </w:t>
      </w:r>
    </w:p>
    <w:p w:rsidR="00210237" w:rsidRDefault="00210237" w:rsidP="00210237">
      <w:pPr>
        <w:adjustRightInd w:val="0"/>
        <w:snapToGrid w:val="0"/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Era,”</w:t>
      </w:r>
      <w:r>
        <w:rPr>
          <w:rFonts w:ascii="Times New Roman" w:hAnsi="Times New Roman" w:cs="Times New Roman"/>
          <w:sz w:val="24"/>
          <w:szCs w:val="24"/>
        </w:rPr>
        <w:t xml:space="preserve"> print, 1888. </w:t>
      </w:r>
      <w:r w:rsidRPr="000D00BD">
        <w:rPr>
          <w:rFonts w:ascii="Times New Roman" w:hAnsi="Times New Roman" w:cs="Times New Roman"/>
          <w:i/>
          <w:sz w:val="24"/>
          <w:szCs w:val="24"/>
        </w:rPr>
        <w:t>Yoshitoshi's Women: The Woodblock-print Series Fūzoku Sanjūnisō</w:t>
      </w:r>
      <w:r w:rsidRPr="00EC4271">
        <w:rPr>
          <w:rFonts w:ascii="Times New Roman" w:hAnsi="Times New Roman" w:cs="Times New Roman"/>
          <w:sz w:val="24"/>
          <w:szCs w:val="24"/>
        </w:rPr>
        <w:t>. Rev. ed.</w:t>
      </w:r>
      <w:r>
        <w:rPr>
          <w:rFonts w:ascii="Times New Roman" w:hAnsi="Times New Roman" w:cs="Times New Roman"/>
          <w:sz w:val="24"/>
          <w:szCs w:val="24"/>
        </w:rPr>
        <w:t xml:space="preserve"> by John Stevenson</w:t>
      </w:r>
      <w:r w:rsidR="00215EC3">
        <w:rPr>
          <w:rFonts w:ascii="Times New Roman" w:hAnsi="Times New Roman" w:cs="Times New Roman"/>
          <w:sz w:val="24"/>
          <w:szCs w:val="24"/>
        </w:rPr>
        <w:t>, page 49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4271">
        <w:rPr>
          <w:rFonts w:ascii="Times New Roman" w:hAnsi="Times New Roman" w:cs="Times New Roman"/>
          <w:sz w:val="24"/>
          <w:szCs w:val="24"/>
        </w:rPr>
        <w:t>Seattle: University of Washington Press in Association with Avery Press, 1995.</w:t>
      </w:r>
    </w:p>
    <w:p w:rsidR="00215EC3" w:rsidRDefault="00215EC3" w:rsidP="00215EC3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Yoshitoshi, Tsukioka. “</w:t>
      </w:r>
      <w:r>
        <w:rPr>
          <w:rFonts w:ascii="Times New Roman" w:hAnsi="Times New Roman" w:cs="Times New Roman"/>
          <w:i/>
          <w:sz w:val="24"/>
          <w:szCs w:val="24"/>
        </w:rPr>
        <w:t xml:space="preserve">Looking Frozen: the Appearance of a Fukagawa Nakamachi Geisha in </w:t>
      </w:r>
    </w:p>
    <w:p w:rsidR="00215EC3" w:rsidRPr="00210237" w:rsidRDefault="00215EC3" w:rsidP="00215EC3">
      <w:pPr>
        <w:adjustRightInd w:val="0"/>
        <w:snapToGrid w:val="0"/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Tempo Era,”</w:t>
      </w:r>
      <w:r>
        <w:rPr>
          <w:rFonts w:ascii="Times New Roman" w:hAnsi="Times New Roman" w:cs="Times New Roman"/>
          <w:sz w:val="24"/>
          <w:szCs w:val="24"/>
        </w:rPr>
        <w:t xml:space="preserve"> print, 1888. </w:t>
      </w:r>
      <w:r w:rsidRPr="000D00BD">
        <w:rPr>
          <w:rFonts w:ascii="Times New Roman" w:hAnsi="Times New Roman" w:cs="Times New Roman"/>
          <w:i/>
          <w:sz w:val="24"/>
          <w:szCs w:val="24"/>
        </w:rPr>
        <w:t>Yoshitoshi's Women: The Woodblock-print Series Fūzoku Sanjūnisō</w:t>
      </w:r>
      <w:r w:rsidRPr="00EC4271">
        <w:rPr>
          <w:rFonts w:ascii="Times New Roman" w:hAnsi="Times New Roman" w:cs="Times New Roman"/>
          <w:sz w:val="24"/>
          <w:szCs w:val="24"/>
        </w:rPr>
        <w:t>. Rev. ed.</w:t>
      </w:r>
      <w:r>
        <w:rPr>
          <w:rFonts w:ascii="Times New Roman" w:hAnsi="Times New Roman" w:cs="Times New Roman"/>
          <w:sz w:val="24"/>
          <w:szCs w:val="24"/>
        </w:rPr>
        <w:t xml:space="preserve"> by John Stevenson, page 51. </w:t>
      </w:r>
      <w:r w:rsidRPr="00EC4271">
        <w:rPr>
          <w:rFonts w:ascii="Times New Roman" w:hAnsi="Times New Roman" w:cs="Times New Roman"/>
          <w:sz w:val="24"/>
          <w:szCs w:val="24"/>
        </w:rPr>
        <w:t>Seattle: University of Washington Press in Association with Avery Press, 1995.</w:t>
      </w:r>
    </w:p>
    <w:p w:rsidR="00F36719" w:rsidRDefault="00F36719" w:rsidP="002102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E87" w:rsidRDefault="00F36719" w:rsidP="00395E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Yoshitoshi, Tsukioka. “</w:t>
      </w:r>
      <w:r>
        <w:rPr>
          <w:rFonts w:ascii="Times New Roman" w:hAnsi="Times New Roman" w:cs="Times New Roman"/>
          <w:i/>
          <w:sz w:val="24"/>
          <w:szCs w:val="24"/>
        </w:rPr>
        <w:t xml:space="preserve">Nagayama Yaichi,” </w:t>
      </w:r>
      <w:r w:rsidR="00395E87">
        <w:rPr>
          <w:rFonts w:ascii="Times New Roman" w:hAnsi="Times New Roman" w:cs="Times New Roman"/>
          <w:sz w:val="24"/>
          <w:szCs w:val="24"/>
        </w:rPr>
        <w:t>print, 1878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E87">
        <w:rPr>
          <w:rFonts w:ascii="Times New Roman" w:hAnsi="Times New Roman" w:cs="Times New Roman"/>
          <w:sz w:val="24"/>
          <w:szCs w:val="24"/>
        </w:rPr>
        <w:t xml:space="preserve">Philadelphia Museum of Art, USA). </w:t>
      </w:r>
    </w:p>
    <w:p w:rsidR="00F36719" w:rsidRDefault="00F36719" w:rsidP="00395E8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Beauty and Violence Prints by Yoshitoshi</w:t>
      </w:r>
      <w:r>
        <w:rPr>
          <w:rFonts w:ascii="Times New Roman" w:hAnsi="Times New Roman" w:cs="Times New Roman"/>
          <w:sz w:val="24"/>
          <w:szCs w:val="24"/>
        </w:rPr>
        <w:t>, by Eric van den Ing, page 58. Bergeyk, Netherlands: Society for Japanese Arts, 1992.</w:t>
      </w:r>
    </w:p>
    <w:p w:rsidR="007A7C6D" w:rsidRDefault="007A7C6D" w:rsidP="000A2C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C28" w:rsidRDefault="000A2C28" w:rsidP="000A2C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Yoshitoshi, Tsukioka. “</w:t>
      </w:r>
      <w:r>
        <w:rPr>
          <w:rFonts w:ascii="Times New Roman" w:hAnsi="Times New Roman" w:cs="Times New Roman"/>
          <w:i/>
          <w:sz w:val="24"/>
          <w:szCs w:val="24"/>
        </w:rPr>
        <w:t>Picture of Yoshitsune learning the martial arts on mount Kurama,”</w:t>
      </w:r>
      <w:r>
        <w:rPr>
          <w:rFonts w:ascii="Times New Roman" w:hAnsi="Times New Roman" w:cs="Times New Roman"/>
          <w:sz w:val="24"/>
          <w:szCs w:val="24"/>
        </w:rPr>
        <w:t xml:space="preserve"> print, </w:t>
      </w:r>
    </w:p>
    <w:p w:rsidR="00CF1352" w:rsidRDefault="000A2C28" w:rsidP="000A2C2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1886 (</w:t>
      </w:r>
      <w:r w:rsidR="00836B6B">
        <w:rPr>
          <w:rFonts w:ascii="Times New Roman" w:hAnsi="Times New Roman" w:cs="Times New Roman"/>
          <w:sz w:val="24"/>
          <w:szCs w:val="24"/>
        </w:rPr>
        <w:t>Robert Schaap</w:t>
      </w:r>
      <w:r w:rsidR="003653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Netherlands). </w:t>
      </w:r>
      <w:r>
        <w:rPr>
          <w:rFonts w:ascii="Times New Roman" w:hAnsi="Times New Roman" w:cs="Times New Roman"/>
          <w:i/>
          <w:sz w:val="24"/>
          <w:szCs w:val="24"/>
        </w:rPr>
        <w:t>Beauty and Violence Prints by Yoshitoshi</w:t>
      </w:r>
      <w:r>
        <w:rPr>
          <w:rFonts w:ascii="Times New Roman" w:hAnsi="Times New Roman" w:cs="Times New Roman"/>
          <w:sz w:val="24"/>
          <w:szCs w:val="24"/>
        </w:rPr>
        <w:t>, by Eric van den Ing, page 82. Bergeyk, Netherlands: Society for Japanese Arts, 1992.</w:t>
      </w:r>
    </w:p>
    <w:p w:rsidR="00346216" w:rsidRDefault="00346216" w:rsidP="000A2C2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E3DAB" w:rsidRDefault="00FE3DAB" w:rsidP="000A2C2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E3DAB" w:rsidRDefault="00FE3DAB" w:rsidP="000A2C2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216" w:rsidRPr="000D00BD" w:rsidRDefault="00346216" w:rsidP="00346216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Yoshitoshi, Tsukioka. “</w:t>
      </w:r>
      <w:r>
        <w:rPr>
          <w:rFonts w:ascii="Times New Roman" w:hAnsi="Times New Roman" w:cs="Times New Roman"/>
          <w:i/>
          <w:sz w:val="24"/>
          <w:szCs w:val="24"/>
        </w:rPr>
        <w:t xml:space="preserve">Rainy Moon,” </w:t>
      </w:r>
      <w:r>
        <w:rPr>
          <w:rFonts w:ascii="Times New Roman" w:hAnsi="Times New Roman" w:cs="Times New Roman"/>
          <w:sz w:val="24"/>
          <w:szCs w:val="24"/>
        </w:rPr>
        <w:t xml:space="preserve">print, 1889. </w:t>
      </w:r>
      <w:r w:rsidRPr="000D00BD">
        <w:rPr>
          <w:rFonts w:ascii="Times New Roman" w:hAnsi="Times New Roman" w:cs="Times New Roman"/>
          <w:i/>
          <w:sz w:val="24"/>
          <w:szCs w:val="24"/>
        </w:rPr>
        <w:t xml:space="preserve">One Hundred Aspects of the Moon: Japanese </w:t>
      </w:r>
    </w:p>
    <w:p w:rsidR="00346216" w:rsidRDefault="00346216" w:rsidP="0034621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Woodblock Prints by Yoshitoshi, </w:t>
      </w:r>
      <w:r>
        <w:rPr>
          <w:rFonts w:ascii="Times New Roman" w:hAnsi="Times New Roman" w:cs="Times New Roman"/>
          <w:sz w:val="24"/>
          <w:szCs w:val="24"/>
        </w:rPr>
        <w:t>by Tamara Tjardes, page 80.</w:t>
      </w:r>
      <w:r w:rsidRPr="00EC4271">
        <w:rPr>
          <w:rFonts w:ascii="Times New Roman" w:hAnsi="Times New Roman" w:cs="Times New Roman"/>
          <w:sz w:val="24"/>
          <w:szCs w:val="24"/>
        </w:rPr>
        <w:t xml:space="preserve"> Santa Fe, N.M.: Museum of New Mexico Press, 2003.</w:t>
      </w:r>
    </w:p>
    <w:p w:rsidR="00D83DEA" w:rsidRDefault="00D83DEA" w:rsidP="000A2C2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336E7" w:rsidRDefault="00D83DEA" w:rsidP="005336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Yoshitoshi, Tsukioka. “</w:t>
      </w:r>
      <w:r>
        <w:rPr>
          <w:rFonts w:ascii="Times New Roman" w:hAnsi="Times New Roman" w:cs="Times New Roman"/>
          <w:i/>
          <w:sz w:val="24"/>
          <w:szCs w:val="24"/>
        </w:rPr>
        <w:t xml:space="preserve">Rin Chu Kills Officer Riku </w:t>
      </w:r>
      <w:r w:rsidR="00DC0899">
        <w:rPr>
          <w:rFonts w:ascii="Times New Roman" w:hAnsi="Times New Roman" w:cs="Times New Roman"/>
          <w:i/>
          <w:sz w:val="24"/>
          <w:szCs w:val="24"/>
        </w:rPr>
        <w:t>near</w:t>
      </w:r>
      <w:r>
        <w:rPr>
          <w:rFonts w:ascii="Times New Roman" w:hAnsi="Times New Roman" w:cs="Times New Roman"/>
          <w:i/>
          <w:sz w:val="24"/>
          <w:szCs w:val="24"/>
        </w:rPr>
        <w:t xml:space="preserve"> the Temple of the Mountain Spirit,</w:t>
      </w:r>
      <w:r>
        <w:rPr>
          <w:rFonts w:ascii="Times New Roman" w:hAnsi="Times New Roman" w:cs="Times New Roman"/>
          <w:sz w:val="24"/>
          <w:szCs w:val="24"/>
        </w:rPr>
        <w:t xml:space="preserve">”print, </w:t>
      </w:r>
    </w:p>
    <w:p w:rsidR="00D83DEA" w:rsidRDefault="00D83DEA" w:rsidP="005336E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1886 (</w:t>
      </w:r>
      <w:r w:rsidR="00836B6B">
        <w:rPr>
          <w:rFonts w:ascii="Times New Roman" w:hAnsi="Times New Roman" w:cs="Times New Roman"/>
          <w:sz w:val="24"/>
          <w:szCs w:val="24"/>
        </w:rPr>
        <w:t>Arthur and Donna Levis, USA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Beauty and Violence Prints by Yoshitoshi</w:t>
      </w:r>
      <w:r>
        <w:rPr>
          <w:rFonts w:ascii="Times New Roman" w:hAnsi="Times New Roman" w:cs="Times New Roman"/>
          <w:sz w:val="24"/>
          <w:szCs w:val="24"/>
        </w:rPr>
        <w:t>, by Eric van den Ing, page 83. Bergeyk, Netherlands: Society for Japanese Arts, 1992.</w:t>
      </w:r>
    </w:p>
    <w:p w:rsidR="00802C2F" w:rsidRDefault="00802C2F" w:rsidP="005336E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02C2F" w:rsidRDefault="00802C2F" w:rsidP="00802C2F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Yoshitoshi, Tsukioka. “</w:t>
      </w:r>
      <w:r>
        <w:rPr>
          <w:rFonts w:ascii="Times New Roman" w:hAnsi="Times New Roman" w:cs="Times New Roman"/>
          <w:i/>
          <w:sz w:val="24"/>
          <w:szCs w:val="24"/>
        </w:rPr>
        <w:t xml:space="preserve">Shinobugaoka Moon,” </w:t>
      </w:r>
      <w:r>
        <w:rPr>
          <w:rFonts w:ascii="Times New Roman" w:hAnsi="Times New Roman" w:cs="Times New Roman"/>
          <w:sz w:val="24"/>
          <w:szCs w:val="24"/>
        </w:rPr>
        <w:t xml:space="preserve">print, 1889. </w:t>
      </w:r>
      <w:r w:rsidRPr="000D00BD">
        <w:rPr>
          <w:rFonts w:ascii="Times New Roman" w:hAnsi="Times New Roman" w:cs="Times New Roman"/>
          <w:i/>
          <w:sz w:val="24"/>
          <w:szCs w:val="24"/>
        </w:rPr>
        <w:t xml:space="preserve">One Hundred Aspects of the Moon: </w:t>
      </w:r>
    </w:p>
    <w:p w:rsidR="00802C2F" w:rsidRPr="00802C2F" w:rsidRDefault="00802C2F" w:rsidP="00802C2F">
      <w:pPr>
        <w:adjustRightInd w:val="0"/>
        <w:snapToGrid w:val="0"/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00BD">
        <w:rPr>
          <w:rFonts w:ascii="Times New Roman" w:hAnsi="Times New Roman" w:cs="Times New Roman"/>
          <w:i/>
          <w:sz w:val="24"/>
          <w:szCs w:val="24"/>
        </w:rPr>
        <w:t xml:space="preserve">Japanese </w:t>
      </w:r>
      <w:r>
        <w:rPr>
          <w:rFonts w:ascii="Times New Roman" w:hAnsi="Times New Roman" w:cs="Times New Roman"/>
          <w:i/>
          <w:sz w:val="24"/>
          <w:szCs w:val="24"/>
        </w:rPr>
        <w:t xml:space="preserve">Woodblock Prints by Yoshitoshi, </w:t>
      </w:r>
      <w:r>
        <w:rPr>
          <w:rFonts w:ascii="Times New Roman" w:hAnsi="Times New Roman" w:cs="Times New Roman"/>
          <w:sz w:val="24"/>
          <w:szCs w:val="24"/>
        </w:rPr>
        <w:t>by Tamara Tjardes, page 92.</w:t>
      </w:r>
      <w:r w:rsidRPr="00EC4271">
        <w:rPr>
          <w:rFonts w:ascii="Times New Roman" w:hAnsi="Times New Roman" w:cs="Times New Roman"/>
          <w:sz w:val="24"/>
          <w:szCs w:val="24"/>
        </w:rPr>
        <w:t xml:space="preserve"> Santa Fe, N.M.: Museum of New Mexico Press, 2003.</w:t>
      </w:r>
    </w:p>
    <w:p w:rsidR="00D83DEA" w:rsidRDefault="00D83DEA" w:rsidP="00CF1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7348" w:rsidRPr="00C2444F" w:rsidRDefault="00CF1352" w:rsidP="001F734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2444F">
        <w:rPr>
          <w:rFonts w:ascii="Times New Roman" w:hAnsi="Times New Roman" w:cs="Times New Roman"/>
          <w:sz w:val="24"/>
          <w:szCs w:val="24"/>
        </w:rPr>
        <w:t>Yoshitoshi, Tsukioka. “</w:t>
      </w:r>
      <w:r w:rsidR="004B1892" w:rsidRPr="00C2444F">
        <w:rPr>
          <w:rFonts w:ascii="Times New Roman" w:hAnsi="Times New Roman" w:cs="Times New Roman"/>
          <w:i/>
          <w:sz w:val="24"/>
          <w:szCs w:val="24"/>
        </w:rPr>
        <w:t>Yamanaka Shikanosuke Yukimori</w:t>
      </w:r>
      <w:r w:rsidR="004B1892" w:rsidRPr="00C2444F">
        <w:rPr>
          <w:rFonts w:ascii="Times New Roman" w:hAnsi="Times New Roman" w:cs="Times New Roman"/>
          <w:sz w:val="24"/>
          <w:szCs w:val="24"/>
        </w:rPr>
        <w:t>”</w:t>
      </w:r>
      <w:r w:rsidR="00AC0186" w:rsidRPr="00C2444F">
        <w:rPr>
          <w:rFonts w:ascii="Times New Roman" w:hAnsi="Times New Roman" w:cs="Times New Roman"/>
          <w:sz w:val="24"/>
          <w:szCs w:val="24"/>
        </w:rPr>
        <w:t xml:space="preserve"> of </w:t>
      </w:r>
      <w:r w:rsidRPr="00C2444F">
        <w:rPr>
          <w:rFonts w:ascii="Times New Roman" w:hAnsi="Times New Roman" w:cs="Times New Roman"/>
          <w:sz w:val="24"/>
          <w:szCs w:val="24"/>
        </w:rPr>
        <w:t>Yoshitoshi’</w:t>
      </w:r>
      <w:r w:rsidR="001F7348" w:rsidRPr="00C2444F">
        <w:rPr>
          <w:rFonts w:ascii="Times New Roman" w:hAnsi="Times New Roman" w:cs="Times New Roman"/>
          <w:sz w:val="24"/>
          <w:szCs w:val="24"/>
        </w:rPr>
        <w:t xml:space="preserve">s </w:t>
      </w:r>
      <w:r w:rsidR="001F7348" w:rsidRPr="00C2444F">
        <w:rPr>
          <w:rFonts w:ascii="Times New Roman" w:hAnsi="Times New Roman" w:cs="Times New Roman"/>
          <w:i/>
          <w:sz w:val="24"/>
          <w:szCs w:val="24"/>
        </w:rPr>
        <w:t xml:space="preserve">Courageous </w:t>
      </w:r>
    </w:p>
    <w:p w:rsidR="00237495" w:rsidRDefault="001F7348" w:rsidP="00FE3DA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444F">
        <w:rPr>
          <w:rFonts w:ascii="Times New Roman" w:hAnsi="Times New Roman" w:cs="Times New Roman"/>
          <w:i/>
          <w:sz w:val="24"/>
          <w:szCs w:val="24"/>
        </w:rPr>
        <w:t>Warriors</w:t>
      </w:r>
      <w:r w:rsidRPr="00C2444F">
        <w:rPr>
          <w:rFonts w:ascii="Times New Roman" w:hAnsi="Times New Roman" w:cs="Times New Roman"/>
          <w:sz w:val="24"/>
          <w:szCs w:val="24"/>
        </w:rPr>
        <w:t xml:space="preserve"> s</w:t>
      </w:r>
      <w:r w:rsidR="004B1892" w:rsidRPr="00C2444F">
        <w:rPr>
          <w:rFonts w:ascii="Times New Roman" w:hAnsi="Times New Roman" w:cs="Times New Roman"/>
          <w:sz w:val="24"/>
          <w:szCs w:val="24"/>
        </w:rPr>
        <w:t>eries,</w:t>
      </w:r>
      <w:r w:rsidR="00CF1352" w:rsidRPr="00C2444F">
        <w:rPr>
          <w:rFonts w:ascii="Times New Roman" w:hAnsi="Times New Roman" w:cs="Times New Roman"/>
          <w:sz w:val="24"/>
          <w:szCs w:val="24"/>
        </w:rPr>
        <w:t xml:space="preserve"> print, 1883 (Annemiek and Eric van den Ing, The Netherlands). </w:t>
      </w:r>
      <w:r w:rsidR="00CF1352" w:rsidRPr="00C2444F">
        <w:rPr>
          <w:rFonts w:ascii="Times New Roman" w:hAnsi="Times New Roman" w:cs="Times New Roman"/>
          <w:i/>
          <w:sz w:val="24"/>
          <w:szCs w:val="24"/>
        </w:rPr>
        <w:t>Beauty and Violence Prints by Yoshitoshi</w:t>
      </w:r>
      <w:r w:rsidR="00CF1352" w:rsidRPr="00C2444F">
        <w:rPr>
          <w:rFonts w:ascii="Times New Roman" w:hAnsi="Times New Roman" w:cs="Times New Roman"/>
          <w:sz w:val="24"/>
          <w:szCs w:val="24"/>
        </w:rPr>
        <w:t>, by Eric van den Ing, page 66. Bergeyk, Netherlands: Society for Japanese Arts, 1992.</w:t>
      </w:r>
    </w:p>
    <w:p w:rsidR="000D00BD" w:rsidRDefault="000D00BD" w:rsidP="002B6F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3B1" w:rsidRDefault="006E73B1" w:rsidP="006E73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Sources</w:t>
      </w:r>
    </w:p>
    <w:p w:rsidR="009255E4" w:rsidRDefault="009255E4" w:rsidP="006E73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55E4" w:rsidRDefault="009255E4" w:rsidP="009255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Floating World of Ukiyo-e,” </w:t>
      </w:r>
      <w:r>
        <w:rPr>
          <w:rFonts w:ascii="Times New Roman" w:hAnsi="Times New Roman" w:cs="Times New Roman"/>
          <w:i/>
          <w:sz w:val="24"/>
          <w:szCs w:val="24"/>
        </w:rPr>
        <w:t xml:space="preserve">Library of Congress. </w:t>
      </w:r>
      <w:r>
        <w:rPr>
          <w:rFonts w:ascii="Times New Roman" w:hAnsi="Times New Roman" w:cs="Times New Roman"/>
          <w:sz w:val="24"/>
          <w:szCs w:val="24"/>
        </w:rPr>
        <w:t xml:space="preserve">Accessed 15 November 2014, </w:t>
      </w:r>
    </w:p>
    <w:p w:rsidR="009255E4" w:rsidRDefault="009255E4" w:rsidP="009255E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255E4">
        <w:rPr>
          <w:rFonts w:ascii="Times New Roman" w:hAnsi="Times New Roman" w:cs="Times New Roman"/>
          <w:sz w:val="24"/>
          <w:szCs w:val="24"/>
        </w:rPr>
        <w:t>http://www.loc.gov/exhibits/ukiyo-e/major.html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5E4" w:rsidRDefault="009255E4" w:rsidP="00FE3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464" w:rsidRDefault="00594464" w:rsidP="005944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817">
        <w:rPr>
          <w:rFonts w:ascii="Times New Roman" w:hAnsi="Times New Roman" w:cs="Times New Roman"/>
          <w:sz w:val="24"/>
          <w:szCs w:val="24"/>
        </w:rPr>
        <w:t>Ing, Eric Va</w:t>
      </w:r>
      <w:r>
        <w:rPr>
          <w:rFonts w:ascii="Times New Roman" w:hAnsi="Times New Roman" w:cs="Times New Roman"/>
          <w:sz w:val="24"/>
          <w:szCs w:val="24"/>
        </w:rPr>
        <w:t xml:space="preserve">n Den, and Yoshitoshi Taiso. </w:t>
      </w:r>
      <w:r w:rsidRPr="000D00BD">
        <w:rPr>
          <w:rFonts w:ascii="Times New Roman" w:hAnsi="Times New Roman" w:cs="Times New Roman"/>
          <w:i/>
          <w:sz w:val="24"/>
          <w:szCs w:val="24"/>
        </w:rPr>
        <w:t>Beauty &amp; Violence: Japanese Prints by Yoshitoshi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464" w:rsidRDefault="00594464" w:rsidP="0059446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1839-1892</w:t>
      </w:r>
      <w:r w:rsidRPr="00056817">
        <w:rPr>
          <w:rFonts w:ascii="Times New Roman" w:hAnsi="Times New Roman" w:cs="Times New Roman"/>
          <w:sz w:val="24"/>
          <w:szCs w:val="24"/>
        </w:rPr>
        <w:t>. Bergeyk, Netherlands: Society for Japanese Arts, 1992.</w:t>
      </w:r>
    </w:p>
    <w:p w:rsidR="006E73B1" w:rsidRDefault="006E73B1" w:rsidP="006E73B1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3B1" w:rsidRDefault="006E73B1" w:rsidP="006E73B1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2168">
        <w:rPr>
          <w:rFonts w:ascii="Times New Roman" w:hAnsi="Times New Roman" w:cs="Times New Roman"/>
          <w:sz w:val="24"/>
          <w:szCs w:val="24"/>
        </w:rPr>
        <w:t xml:space="preserve">Longstreet, Stephen, and Ethel Longstreet. </w:t>
      </w:r>
      <w:r w:rsidRPr="000D00BD">
        <w:rPr>
          <w:rFonts w:ascii="Times New Roman" w:hAnsi="Times New Roman" w:cs="Times New Roman"/>
          <w:i/>
          <w:sz w:val="24"/>
          <w:szCs w:val="24"/>
        </w:rPr>
        <w:t>Yoshiwara: The Pleasure Quarters of Old Tokyo</w:t>
      </w:r>
      <w:r w:rsidRPr="00602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3B1" w:rsidRDefault="006E73B1" w:rsidP="006E73B1">
      <w:pPr>
        <w:adjustRightInd w:val="0"/>
        <w:snapToGri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02168">
        <w:rPr>
          <w:rFonts w:ascii="Times New Roman" w:hAnsi="Times New Roman" w:cs="Times New Roman"/>
          <w:sz w:val="24"/>
          <w:szCs w:val="24"/>
        </w:rPr>
        <w:t>Rutland, Vt.: C.E. Tuttle, 1988.</w:t>
      </w:r>
    </w:p>
    <w:p w:rsidR="00237495" w:rsidRDefault="00237495" w:rsidP="00FE3DAB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3B1" w:rsidRPr="000D00BD" w:rsidRDefault="006E73B1" w:rsidP="006E73B1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4271">
        <w:rPr>
          <w:rFonts w:ascii="Times New Roman" w:hAnsi="Times New Roman" w:cs="Times New Roman"/>
          <w:sz w:val="24"/>
          <w:szCs w:val="24"/>
        </w:rPr>
        <w:t>Stevenson,</w:t>
      </w:r>
      <w:r>
        <w:rPr>
          <w:rFonts w:ascii="Times New Roman" w:hAnsi="Times New Roman" w:cs="Times New Roman"/>
          <w:sz w:val="24"/>
          <w:szCs w:val="24"/>
        </w:rPr>
        <w:t xml:space="preserve"> John, and Yoshitoshi Taiso. </w:t>
      </w:r>
      <w:r w:rsidRPr="000D00BD">
        <w:rPr>
          <w:rFonts w:ascii="Times New Roman" w:hAnsi="Times New Roman" w:cs="Times New Roman"/>
          <w:i/>
          <w:sz w:val="24"/>
          <w:szCs w:val="24"/>
        </w:rPr>
        <w:t xml:space="preserve">Yoshitoshi's Women: The Woodblock-print Series </w:t>
      </w:r>
    </w:p>
    <w:p w:rsidR="00DB580D" w:rsidRDefault="006E73B1" w:rsidP="00FE3DAB">
      <w:pPr>
        <w:adjustRightInd w:val="0"/>
        <w:snapToGrid w:val="0"/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D00BD">
        <w:rPr>
          <w:rFonts w:ascii="Times New Roman" w:hAnsi="Times New Roman" w:cs="Times New Roman"/>
          <w:i/>
          <w:sz w:val="24"/>
          <w:szCs w:val="24"/>
        </w:rPr>
        <w:t>Fūzoku Sanjūnisō</w:t>
      </w:r>
      <w:r w:rsidRPr="00EC4271">
        <w:rPr>
          <w:rFonts w:ascii="Times New Roman" w:hAnsi="Times New Roman" w:cs="Times New Roman"/>
          <w:sz w:val="24"/>
          <w:szCs w:val="24"/>
        </w:rPr>
        <w:t>. Rev. ed. Seattle: University of Washington Press in Association with Avery Press, 1995.</w:t>
      </w:r>
    </w:p>
    <w:p w:rsidR="006E73B1" w:rsidRDefault="006E73B1" w:rsidP="006E73B1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3B1" w:rsidRPr="000D00BD" w:rsidRDefault="006E73B1" w:rsidP="006E73B1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4271">
        <w:rPr>
          <w:rFonts w:ascii="Times New Roman" w:hAnsi="Times New Roman" w:cs="Times New Roman"/>
          <w:sz w:val="24"/>
          <w:szCs w:val="24"/>
        </w:rPr>
        <w:t xml:space="preserve">Tjardes, Tamara, and Yoshitoshi Taiso. </w:t>
      </w:r>
      <w:r w:rsidRPr="000D00BD">
        <w:rPr>
          <w:rFonts w:ascii="Times New Roman" w:hAnsi="Times New Roman" w:cs="Times New Roman"/>
          <w:i/>
          <w:sz w:val="24"/>
          <w:szCs w:val="24"/>
        </w:rPr>
        <w:t xml:space="preserve">One Hundred Aspects of the Moon: Japanese </w:t>
      </w:r>
    </w:p>
    <w:p w:rsidR="006E73B1" w:rsidRDefault="006E73B1" w:rsidP="006E73B1">
      <w:pPr>
        <w:adjustRightInd w:val="0"/>
        <w:snapToGri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D00BD">
        <w:rPr>
          <w:rFonts w:ascii="Times New Roman" w:hAnsi="Times New Roman" w:cs="Times New Roman"/>
          <w:i/>
          <w:sz w:val="24"/>
          <w:szCs w:val="24"/>
        </w:rPr>
        <w:t>Woodblock Prints by Yoshitoshi.</w:t>
      </w:r>
      <w:r w:rsidRPr="00EC4271">
        <w:rPr>
          <w:rFonts w:ascii="Times New Roman" w:hAnsi="Times New Roman" w:cs="Times New Roman"/>
          <w:sz w:val="24"/>
          <w:szCs w:val="24"/>
        </w:rPr>
        <w:t xml:space="preserve"> Santa Fe, N.M.: Museum of New Mexico Press, 2003.</w:t>
      </w:r>
    </w:p>
    <w:p w:rsidR="00C73B9C" w:rsidRDefault="00C73B9C" w:rsidP="00C73B9C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3B9C" w:rsidRDefault="00C73B9C" w:rsidP="00C73B9C">
      <w:pPr>
        <w:adjustRightInd w:val="0"/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B9C">
        <w:rPr>
          <w:rFonts w:ascii="Times New Roman" w:hAnsi="Times New Roman" w:cs="Times New Roman"/>
          <w:sz w:val="24"/>
          <w:szCs w:val="24"/>
        </w:rPr>
        <w:t xml:space="preserve">Varley, H. Paul. "The Flourishing of a Bourgeois Culture." In </w:t>
      </w:r>
      <w:r w:rsidRPr="0010121F">
        <w:rPr>
          <w:rFonts w:ascii="Times New Roman" w:hAnsi="Times New Roman" w:cs="Times New Roman"/>
          <w:i/>
          <w:sz w:val="24"/>
          <w:szCs w:val="24"/>
        </w:rPr>
        <w:t>Japanese Culture.</w:t>
      </w:r>
      <w:r w:rsidRPr="00C73B9C">
        <w:rPr>
          <w:rFonts w:ascii="Times New Roman" w:hAnsi="Times New Roman" w:cs="Times New Roman"/>
          <w:sz w:val="24"/>
          <w:szCs w:val="24"/>
        </w:rPr>
        <w:t xml:space="preserve"> 4th ed. </w:t>
      </w:r>
    </w:p>
    <w:p w:rsidR="00C73B9C" w:rsidRDefault="00C73B9C" w:rsidP="00C73B9C">
      <w:pPr>
        <w:adjustRightInd w:val="0"/>
        <w:snapToGri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3B9C">
        <w:rPr>
          <w:rFonts w:ascii="Times New Roman" w:hAnsi="Times New Roman" w:cs="Times New Roman"/>
          <w:sz w:val="24"/>
          <w:szCs w:val="24"/>
        </w:rPr>
        <w:t>Honolulu: University of Hawaiì Press, 2000.</w:t>
      </w:r>
    </w:p>
    <w:p w:rsidR="00224E6D" w:rsidRPr="006E14F8" w:rsidRDefault="00224E6D" w:rsidP="00224E6D">
      <w:pPr>
        <w:adjustRightInd w:val="0"/>
        <w:snapToGrid w:val="0"/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224E6D" w:rsidRPr="006E14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85" w:rsidRDefault="00616B85" w:rsidP="006E73B1">
      <w:pPr>
        <w:spacing w:after="0" w:line="240" w:lineRule="auto"/>
      </w:pPr>
      <w:r>
        <w:separator/>
      </w:r>
    </w:p>
  </w:endnote>
  <w:endnote w:type="continuationSeparator" w:id="0">
    <w:p w:rsidR="00616B85" w:rsidRDefault="00616B85" w:rsidP="006E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85" w:rsidRDefault="00616B85" w:rsidP="006E73B1">
      <w:pPr>
        <w:spacing w:after="0" w:line="240" w:lineRule="auto"/>
      </w:pPr>
      <w:r>
        <w:separator/>
      </w:r>
    </w:p>
  </w:footnote>
  <w:footnote w:type="continuationSeparator" w:id="0">
    <w:p w:rsidR="00616B85" w:rsidRDefault="00616B85" w:rsidP="006E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B1" w:rsidRPr="00A819A9" w:rsidRDefault="006E73B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819A9">
      <w:rPr>
        <w:rFonts w:ascii="Times New Roman" w:hAnsi="Times New Roman" w:cs="Times New Roman"/>
        <w:sz w:val="24"/>
        <w:szCs w:val="24"/>
      </w:rPr>
      <w:t xml:space="preserve">Greer </w:t>
    </w:r>
    <w:sdt>
      <w:sdtPr>
        <w:rPr>
          <w:rFonts w:ascii="Times New Roman" w:hAnsi="Times New Roman" w:cs="Times New Roman"/>
          <w:sz w:val="24"/>
          <w:szCs w:val="24"/>
        </w:rPr>
        <w:id w:val="7049132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81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19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1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D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19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E73B1" w:rsidRDefault="006E7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B1"/>
    <w:rsid w:val="00022DBA"/>
    <w:rsid w:val="00025DEE"/>
    <w:rsid w:val="00084C10"/>
    <w:rsid w:val="000A02A2"/>
    <w:rsid w:val="000A2C28"/>
    <w:rsid w:val="000A7251"/>
    <w:rsid w:val="000D00BD"/>
    <w:rsid w:val="0010121F"/>
    <w:rsid w:val="00101736"/>
    <w:rsid w:val="001447BE"/>
    <w:rsid w:val="001B2B72"/>
    <w:rsid w:val="001C535C"/>
    <w:rsid w:val="001D6FED"/>
    <w:rsid w:val="001F7348"/>
    <w:rsid w:val="00210237"/>
    <w:rsid w:val="00215EC3"/>
    <w:rsid w:val="00224E6D"/>
    <w:rsid w:val="00237495"/>
    <w:rsid w:val="002603B6"/>
    <w:rsid w:val="00271946"/>
    <w:rsid w:val="002A1E03"/>
    <w:rsid w:val="002A65CD"/>
    <w:rsid w:val="002B6F5C"/>
    <w:rsid w:val="0031398A"/>
    <w:rsid w:val="00346216"/>
    <w:rsid w:val="00361CD8"/>
    <w:rsid w:val="00365313"/>
    <w:rsid w:val="003703EF"/>
    <w:rsid w:val="00383F4F"/>
    <w:rsid w:val="00395E87"/>
    <w:rsid w:val="003B177D"/>
    <w:rsid w:val="00442F02"/>
    <w:rsid w:val="00461B5E"/>
    <w:rsid w:val="004B1892"/>
    <w:rsid w:val="004F7AD8"/>
    <w:rsid w:val="005336E7"/>
    <w:rsid w:val="00552B8E"/>
    <w:rsid w:val="00594464"/>
    <w:rsid w:val="00616B85"/>
    <w:rsid w:val="00651A21"/>
    <w:rsid w:val="00687EB3"/>
    <w:rsid w:val="006C2208"/>
    <w:rsid w:val="006C4471"/>
    <w:rsid w:val="006D732A"/>
    <w:rsid w:val="006E14F8"/>
    <w:rsid w:val="006E73B1"/>
    <w:rsid w:val="007028C3"/>
    <w:rsid w:val="0079375E"/>
    <w:rsid w:val="007A7C6D"/>
    <w:rsid w:val="007B6A85"/>
    <w:rsid w:val="007E6582"/>
    <w:rsid w:val="00802C2F"/>
    <w:rsid w:val="00836B6B"/>
    <w:rsid w:val="0085471E"/>
    <w:rsid w:val="00856F81"/>
    <w:rsid w:val="00864425"/>
    <w:rsid w:val="00890711"/>
    <w:rsid w:val="008A1C07"/>
    <w:rsid w:val="009013AA"/>
    <w:rsid w:val="009255E4"/>
    <w:rsid w:val="0092603D"/>
    <w:rsid w:val="00951FD5"/>
    <w:rsid w:val="009846A6"/>
    <w:rsid w:val="009D338E"/>
    <w:rsid w:val="009D65F6"/>
    <w:rsid w:val="009F1549"/>
    <w:rsid w:val="00A0059C"/>
    <w:rsid w:val="00A54AE8"/>
    <w:rsid w:val="00A7733B"/>
    <w:rsid w:val="00A819A9"/>
    <w:rsid w:val="00AC0186"/>
    <w:rsid w:val="00B25117"/>
    <w:rsid w:val="00B27F83"/>
    <w:rsid w:val="00B4143F"/>
    <w:rsid w:val="00B874C8"/>
    <w:rsid w:val="00BC2A7A"/>
    <w:rsid w:val="00BC4AE3"/>
    <w:rsid w:val="00C02F2D"/>
    <w:rsid w:val="00C2444F"/>
    <w:rsid w:val="00C73B9C"/>
    <w:rsid w:val="00CF1352"/>
    <w:rsid w:val="00CF661D"/>
    <w:rsid w:val="00D2644A"/>
    <w:rsid w:val="00D271A8"/>
    <w:rsid w:val="00D3194A"/>
    <w:rsid w:val="00D77A5B"/>
    <w:rsid w:val="00D83DEA"/>
    <w:rsid w:val="00DB580D"/>
    <w:rsid w:val="00DC0899"/>
    <w:rsid w:val="00E12B70"/>
    <w:rsid w:val="00E52656"/>
    <w:rsid w:val="00E56F0F"/>
    <w:rsid w:val="00E970C1"/>
    <w:rsid w:val="00EC0FBE"/>
    <w:rsid w:val="00EC2F43"/>
    <w:rsid w:val="00ED49FC"/>
    <w:rsid w:val="00EE0DC5"/>
    <w:rsid w:val="00F141C3"/>
    <w:rsid w:val="00F36719"/>
    <w:rsid w:val="00F47F7A"/>
    <w:rsid w:val="00F7410C"/>
    <w:rsid w:val="00F85836"/>
    <w:rsid w:val="00F93552"/>
    <w:rsid w:val="00FE3A1F"/>
    <w:rsid w:val="00FE3DA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0B050-5F3D-44C3-87ED-E53DC9C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B1"/>
  </w:style>
  <w:style w:type="paragraph" w:styleId="Footer">
    <w:name w:val="footer"/>
    <w:basedOn w:val="Normal"/>
    <w:link w:val="FooterChar"/>
    <w:uiPriority w:val="99"/>
    <w:unhideWhenUsed/>
    <w:rsid w:val="006E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B1"/>
  </w:style>
  <w:style w:type="character" w:styleId="Hyperlink">
    <w:name w:val="Hyperlink"/>
    <w:basedOn w:val="DefaultParagraphFont"/>
    <w:uiPriority w:val="99"/>
    <w:unhideWhenUsed/>
    <w:rsid w:val="00925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070">
          <w:marLeft w:val="0"/>
          <w:marRight w:val="0"/>
          <w:marTop w:val="0"/>
          <w:marBottom w:val="0"/>
          <w:divBdr>
            <w:top w:val="single" w:sz="6" w:space="8" w:color="B2B2B2"/>
            <w:left w:val="single" w:sz="6" w:space="8" w:color="B2B2B2"/>
            <w:bottom w:val="single" w:sz="6" w:space="15" w:color="B2B2B2"/>
            <w:right w:val="single" w:sz="6" w:space="8" w:color="B2B2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Greer</dc:creator>
  <cp:keywords/>
  <dc:description/>
  <cp:lastModifiedBy>Sarah Greer</cp:lastModifiedBy>
  <cp:revision>2</cp:revision>
  <dcterms:created xsi:type="dcterms:W3CDTF">2014-12-07T22:54:00Z</dcterms:created>
  <dcterms:modified xsi:type="dcterms:W3CDTF">2014-12-07T22:54:00Z</dcterms:modified>
</cp:coreProperties>
</file>